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0C0F4D" w:rsidR="001E41F3" w:rsidRDefault="001E41F3">
      <w:pPr>
        <w:pStyle w:val="CRCoverPage"/>
        <w:tabs>
          <w:tab w:val="right" w:pos="9639"/>
        </w:tabs>
        <w:spacing w:after="0"/>
        <w:rPr>
          <w:b/>
          <w:i/>
          <w:noProof/>
          <w:sz w:val="28"/>
        </w:rPr>
      </w:pPr>
      <w:r>
        <w:rPr>
          <w:b/>
          <w:noProof/>
          <w:sz w:val="24"/>
        </w:rPr>
        <w:t>3GPP TSG-</w:t>
      </w:r>
      <w:r w:rsidR="005F66D6">
        <w:rPr>
          <w:rFonts w:hint="eastAsia"/>
          <w:b/>
          <w:noProof/>
          <w:sz w:val="24"/>
          <w:lang w:eastAsia="zh-CN"/>
        </w:rPr>
        <w:t>SA</w:t>
      </w:r>
      <w:r w:rsidR="005F66D6">
        <w:rPr>
          <w:b/>
          <w:noProof/>
          <w:sz w:val="24"/>
        </w:rPr>
        <w:t>2</w:t>
      </w:r>
      <w:r w:rsidR="00C66BA2">
        <w:rPr>
          <w:b/>
          <w:noProof/>
          <w:sz w:val="24"/>
        </w:rPr>
        <w:t xml:space="preserve"> </w:t>
      </w:r>
      <w:r>
        <w:rPr>
          <w:b/>
          <w:noProof/>
          <w:sz w:val="24"/>
        </w:rPr>
        <w:t>Meeting #</w:t>
      </w:r>
      <w:r w:rsidR="005F66D6" w:rsidRPr="005F66D6">
        <w:rPr>
          <w:b/>
          <w:noProof/>
          <w:sz w:val="24"/>
        </w:rPr>
        <w:t>15</w:t>
      </w:r>
      <w:r w:rsidR="00FD058A">
        <w:rPr>
          <w:b/>
          <w:noProof/>
          <w:sz w:val="24"/>
        </w:rPr>
        <w:t>9</w:t>
      </w:r>
      <w:r>
        <w:rPr>
          <w:b/>
          <w:i/>
          <w:noProof/>
          <w:sz w:val="28"/>
        </w:rPr>
        <w:tab/>
      </w:r>
      <w:r w:rsidR="005F66D6" w:rsidRPr="0042079B">
        <w:rPr>
          <w:rFonts w:cs="Arial"/>
          <w:b/>
          <w:bCs/>
          <w:noProof/>
          <w:sz w:val="24"/>
          <w:szCs w:val="24"/>
        </w:rPr>
        <w:t>S2-23</w:t>
      </w:r>
      <w:r w:rsidR="00FD058A">
        <w:rPr>
          <w:rFonts w:cs="Arial"/>
          <w:b/>
          <w:bCs/>
          <w:noProof/>
          <w:sz w:val="24"/>
          <w:szCs w:val="24"/>
        </w:rPr>
        <w:t>11007(was</w:t>
      </w:r>
      <w:r w:rsidR="005F66D6" w:rsidRPr="0042079B">
        <w:rPr>
          <w:rFonts w:cs="Arial"/>
          <w:b/>
          <w:bCs/>
          <w:noProof/>
          <w:sz w:val="24"/>
          <w:szCs w:val="24"/>
        </w:rPr>
        <w:t>0</w:t>
      </w:r>
      <w:r w:rsidR="00ED3BC6">
        <w:rPr>
          <w:rFonts w:cs="Arial" w:hint="eastAsia"/>
          <w:b/>
          <w:bCs/>
          <w:noProof/>
          <w:sz w:val="24"/>
          <w:szCs w:val="24"/>
          <w:lang w:eastAsia="zh-CN"/>
        </w:rPr>
        <w:t>9264</w:t>
      </w:r>
      <w:r w:rsidR="00FD058A">
        <w:rPr>
          <w:rFonts w:cs="Arial"/>
          <w:b/>
          <w:bCs/>
          <w:noProof/>
          <w:sz w:val="24"/>
          <w:szCs w:val="24"/>
          <w:lang w:eastAsia="zh-CN"/>
        </w:rPr>
        <w:t>)</w:t>
      </w:r>
    </w:p>
    <w:p w14:paraId="7CB45193" w14:textId="4EDF4662" w:rsidR="001E41F3" w:rsidRDefault="00FD058A" w:rsidP="005E2C44">
      <w:pPr>
        <w:pStyle w:val="CRCoverPage"/>
        <w:outlineLvl w:val="0"/>
        <w:rPr>
          <w:b/>
          <w:noProof/>
          <w:sz w:val="24"/>
        </w:rPr>
      </w:pPr>
      <w:r w:rsidRPr="00653455">
        <w:rPr>
          <w:b/>
          <w:noProof/>
          <w:sz w:val="24"/>
        </w:rPr>
        <w:t>Xiamen</w:t>
      </w:r>
      <w:r>
        <w:rPr>
          <w:b/>
          <w:noProof/>
          <w:sz w:val="24"/>
        </w:rPr>
        <w:t xml:space="preserve">, China, </w:t>
      </w:r>
      <w:r w:rsidRPr="00941614">
        <w:rPr>
          <w:b/>
          <w:noProof/>
          <w:sz w:val="24"/>
        </w:rPr>
        <w:t xml:space="preserve">9th </w:t>
      </w:r>
      <w:r>
        <w:rPr>
          <w:b/>
          <w:noProof/>
          <w:sz w:val="24"/>
        </w:rPr>
        <w:t>– 13</w:t>
      </w:r>
      <w:r w:rsidRPr="00941614">
        <w:rPr>
          <w:b/>
          <w:noProof/>
          <w:sz w:val="24"/>
        </w:rPr>
        <w:t>th</w:t>
      </w:r>
      <w:r>
        <w:rPr>
          <w:b/>
          <w:noProof/>
          <w:sz w:val="24"/>
        </w:rPr>
        <w:t xml:space="preserve"> October</w:t>
      </w:r>
      <w:r>
        <w:rPr>
          <w:rFonts w:hint="eastAsia"/>
          <w:b/>
          <w:noProof/>
          <w:sz w:val="24"/>
          <w:lang w:eastAsia="zh-CN"/>
        </w:rPr>
        <w:t>,</w:t>
      </w:r>
      <w:r>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DC9944" w:rsidR="001E41F3" w:rsidRPr="00ED3BC6" w:rsidRDefault="00864D2D" w:rsidP="00864D2D">
            <w:pPr>
              <w:pStyle w:val="CRCoverPage"/>
              <w:spacing w:after="0"/>
              <w:jc w:val="center"/>
              <w:rPr>
                <w:b/>
                <w:noProof/>
                <w:sz w:val="24"/>
              </w:rPr>
            </w:pPr>
            <w:r w:rsidRPr="00ED3BC6">
              <w:rPr>
                <w:b/>
                <w:noProof/>
                <w:sz w:val="24"/>
              </w:rPr>
              <w:t>23.</w:t>
            </w:r>
            <w:r w:rsidR="0070601B" w:rsidRPr="00ED3BC6">
              <w:rPr>
                <w:b/>
                <w:noProof/>
                <w:sz w:val="24"/>
              </w:rPr>
              <w:t>273</w:t>
            </w:r>
          </w:p>
        </w:tc>
        <w:tc>
          <w:tcPr>
            <w:tcW w:w="709" w:type="dxa"/>
          </w:tcPr>
          <w:p w14:paraId="77009707" w14:textId="77777777" w:rsidR="001E41F3" w:rsidRPr="00ED3BC6" w:rsidRDefault="001E41F3">
            <w:pPr>
              <w:pStyle w:val="CRCoverPage"/>
              <w:spacing w:after="0"/>
              <w:jc w:val="center"/>
              <w:rPr>
                <w:noProof/>
              </w:rPr>
            </w:pPr>
            <w:r w:rsidRPr="00ED3BC6">
              <w:rPr>
                <w:b/>
                <w:noProof/>
                <w:sz w:val="28"/>
              </w:rPr>
              <w:t>CR</w:t>
            </w:r>
          </w:p>
        </w:tc>
        <w:tc>
          <w:tcPr>
            <w:tcW w:w="1276" w:type="dxa"/>
            <w:shd w:val="pct30" w:color="FFFF00" w:fill="auto"/>
          </w:tcPr>
          <w:p w14:paraId="6CAED29D" w14:textId="24914500" w:rsidR="001E41F3" w:rsidRPr="00ED3BC6" w:rsidRDefault="00ED3BC6" w:rsidP="00ED3BC6">
            <w:pPr>
              <w:pStyle w:val="CRCoverPage"/>
              <w:spacing w:after="0"/>
              <w:jc w:val="center"/>
              <w:rPr>
                <w:noProof/>
              </w:rPr>
            </w:pPr>
            <w:r w:rsidRPr="00ED3BC6">
              <w:rPr>
                <w:rFonts w:hint="eastAsia"/>
                <w:b/>
                <w:noProof/>
                <w:sz w:val="24"/>
              </w:rPr>
              <w:t>0435</w:t>
            </w:r>
          </w:p>
        </w:tc>
        <w:tc>
          <w:tcPr>
            <w:tcW w:w="709" w:type="dxa"/>
          </w:tcPr>
          <w:p w14:paraId="09D2C09B" w14:textId="77777777" w:rsidR="001E41F3" w:rsidRPr="00ED3BC6" w:rsidRDefault="001E41F3" w:rsidP="0051580D">
            <w:pPr>
              <w:pStyle w:val="CRCoverPage"/>
              <w:tabs>
                <w:tab w:val="right" w:pos="625"/>
              </w:tabs>
              <w:spacing w:after="0"/>
              <w:jc w:val="center"/>
              <w:rPr>
                <w:noProof/>
              </w:rPr>
            </w:pPr>
            <w:r w:rsidRPr="00ED3BC6">
              <w:rPr>
                <w:b/>
                <w:bCs/>
                <w:noProof/>
                <w:sz w:val="28"/>
              </w:rPr>
              <w:t>rev</w:t>
            </w:r>
          </w:p>
        </w:tc>
        <w:tc>
          <w:tcPr>
            <w:tcW w:w="992" w:type="dxa"/>
            <w:shd w:val="pct30" w:color="FFFF00" w:fill="auto"/>
          </w:tcPr>
          <w:p w14:paraId="7533BF9D" w14:textId="08062083" w:rsidR="001E41F3" w:rsidRPr="00ED3BC6" w:rsidRDefault="00FD058A" w:rsidP="00864D2D">
            <w:pPr>
              <w:pStyle w:val="CRCoverPage"/>
              <w:spacing w:after="0"/>
              <w:jc w:val="center"/>
              <w:rPr>
                <w:b/>
                <w:noProof/>
              </w:rPr>
            </w:pPr>
            <w:r>
              <w:rPr>
                <w:b/>
                <w:noProof/>
                <w:sz w:val="24"/>
              </w:rPr>
              <w:t>1</w:t>
            </w:r>
          </w:p>
        </w:tc>
        <w:tc>
          <w:tcPr>
            <w:tcW w:w="2410" w:type="dxa"/>
          </w:tcPr>
          <w:p w14:paraId="5D4AEAE9" w14:textId="77777777" w:rsidR="001E41F3" w:rsidRPr="00ED3BC6" w:rsidRDefault="001E41F3" w:rsidP="0051580D">
            <w:pPr>
              <w:pStyle w:val="CRCoverPage"/>
              <w:tabs>
                <w:tab w:val="right" w:pos="1825"/>
              </w:tabs>
              <w:spacing w:after="0"/>
              <w:jc w:val="center"/>
              <w:rPr>
                <w:noProof/>
              </w:rPr>
            </w:pPr>
            <w:r w:rsidRPr="00ED3BC6">
              <w:rPr>
                <w:b/>
                <w:noProof/>
                <w:sz w:val="28"/>
                <w:szCs w:val="28"/>
              </w:rPr>
              <w:t>Current version:</w:t>
            </w:r>
          </w:p>
        </w:tc>
        <w:tc>
          <w:tcPr>
            <w:tcW w:w="1701" w:type="dxa"/>
            <w:shd w:val="pct30" w:color="FFFF00" w:fill="auto"/>
          </w:tcPr>
          <w:p w14:paraId="1E22D6AC" w14:textId="74A4C14D" w:rsidR="001E41F3" w:rsidRPr="00ED3BC6" w:rsidRDefault="00864D2D">
            <w:pPr>
              <w:pStyle w:val="CRCoverPage"/>
              <w:spacing w:after="0"/>
              <w:jc w:val="center"/>
              <w:rPr>
                <w:noProof/>
                <w:sz w:val="28"/>
              </w:rPr>
            </w:pPr>
            <w:r w:rsidRPr="00ED3BC6">
              <w:rPr>
                <w:b/>
                <w:noProof/>
                <w:sz w:val="24"/>
              </w:rPr>
              <w:t>18.</w:t>
            </w:r>
            <w:r w:rsidR="00FD058A">
              <w:rPr>
                <w:b/>
                <w:noProof/>
                <w:sz w:val="24"/>
              </w:rPr>
              <w:t>3</w:t>
            </w:r>
            <w:bookmarkStart w:id="0" w:name="_GoBack"/>
            <w:bookmarkEnd w:id="0"/>
            <w:r w:rsidR="003A0710" w:rsidRPr="00ED3BC6">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F2A048" w:rsidR="00F25D98" w:rsidRDefault="003A071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701C19" w:rsidR="00F25D98" w:rsidRDefault="003A071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2647C" w:rsidR="001E41F3" w:rsidRDefault="00F01D64">
            <w:pPr>
              <w:pStyle w:val="CRCoverPage"/>
              <w:spacing w:after="0"/>
              <w:ind w:left="100"/>
              <w:rPr>
                <w:noProof/>
              </w:rPr>
            </w:pPr>
            <w:r w:rsidRPr="00F01D64">
              <w:rPr>
                <w:noProof/>
              </w:rPr>
              <w:t>Solution update for ranging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D12177" w:rsidR="001E41F3" w:rsidRDefault="003A0710">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09A2C4" w:rsidR="001E41F3" w:rsidRDefault="003A071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C6B9A" w:rsidR="001E41F3" w:rsidRDefault="003A0710">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D4E68" w:rsidR="001E41F3" w:rsidRDefault="003A0710">
            <w:pPr>
              <w:pStyle w:val="CRCoverPage"/>
              <w:spacing w:after="0"/>
              <w:ind w:left="100"/>
              <w:rPr>
                <w:noProof/>
              </w:rPr>
            </w:pPr>
            <w:r>
              <w:t>2023-07-04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ADB3D" w:rsidR="001E41F3" w:rsidRPr="003A0710" w:rsidRDefault="003A0710" w:rsidP="00D24991">
            <w:pPr>
              <w:pStyle w:val="CRCoverPage"/>
              <w:spacing w:after="0"/>
              <w:ind w:left="100" w:right="-609"/>
              <w:rPr>
                <w:b/>
                <w:noProof/>
              </w:rPr>
            </w:pPr>
            <w:r w:rsidRPr="003A071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F1C06E" w:rsidR="001E41F3" w:rsidRDefault="003A071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57188" w14:textId="5356C043" w:rsidR="00313D5C" w:rsidRDefault="00130A88" w:rsidP="00ED3BC6">
            <w:pPr>
              <w:pStyle w:val="CRCoverPage"/>
              <w:spacing w:after="0"/>
              <w:ind w:left="100"/>
              <w:rPr>
                <w:noProof/>
                <w:lang w:eastAsia="zh-CN"/>
              </w:rPr>
            </w:pPr>
            <w:r w:rsidRPr="00130A88">
              <w:rPr>
                <w:noProof/>
                <w:lang w:eastAsia="zh-CN"/>
              </w:rPr>
              <w:t>Procedures of SL-MT-LR involving LMF</w:t>
            </w:r>
            <w:r>
              <w:rPr>
                <w:noProof/>
                <w:lang w:eastAsia="zh-CN"/>
              </w:rPr>
              <w:t xml:space="preserve"> in clause 6.20 has the following issues:</w:t>
            </w:r>
          </w:p>
          <w:p w14:paraId="44B66AD6" w14:textId="77777777" w:rsidR="00313D5C" w:rsidRDefault="00313D5C" w:rsidP="00313D5C">
            <w:pPr>
              <w:pStyle w:val="CRCoverPage"/>
              <w:numPr>
                <w:ilvl w:val="0"/>
                <w:numId w:val="3"/>
              </w:numPr>
              <w:spacing w:after="0"/>
              <w:rPr>
                <w:noProof/>
                <w:lang w:eastAsia="zh-CN"/>
              </w:rPr>
            </w:pPr>
            <w:r>
              <w:rPr>
                <w:noProof/>
                <w:lang w:eastAsia="zh-CN"/>
              </w:rPr>
              <w:t>The LCS Client or the AF may have the information of Apps applying Ranging/Sidelink Positioning location results, the UE location, UE capability, UE roles (e.g. target UE, reference UE), etc, so it may know which UE is more suitable to be the initiator UE that initiates the Ranging/SL Positioning.</w:t>
            </w:r>
          </w:p>
          <w:p w14:paraId="252D5F1F" w14:textId="77777777" w:rsidR="00313D5C" w:rsidRDefault="00313D5C" w:rsidP="00313D5C">
            <w:pPr>
              <w:pStyle w:val="CRCoverPage"/>
              <w:numPr>
                <w:ilvl w:val="0"/>
                <w:numId w:val="3"/>
              </w:numPr>
              <w:spacing w:after="0"/>
              <w:rPr>
                <w:noProof/>
                <w:lang w:eastAsia="zh-CN"/>
              </w:rPr>
            </w:pPr>
            <w:r>
              <w:rPr>
                <w:noProof/>
                <w:lang w:eastAsia="zh-CN"/>
              </w:rPr>
              <w:t>When (H)GMLC selects the initiator UE that initiates the Ranging/SL Positioning, if the selected UE is not reachable, the following steps cannot be performed successfully.</w:t>
            </w:r>
          </w:p>
          <w:p w14:paraId="708AA7DE" w14:textId="4429ACB8" w:rsidR="00AF5B0A" w:rsidRDefault="00313D5C" w:rsidP="00ED3BC6">
            <w:pPr>
              <w:pStyle w:val="CRCoverPage"/>
              <w:numPr>
                <w:ilvl w:val="0"/>
                <w:numId w:val="3"/>
              </w:numPr>
              <w:spacing w:after="0"/>
              <w:rPr>
                <w:noProof/>
                <w:lang w:eastAsia="zh-CN"/>
              </w:rPr>
            </w:pPr>
            <w:r>
              <w:rPr>
                <w:noProof/>
                <w:lang w:eastAsia="zh-CN"/>
              </w:rPr>
              <w:t>For the the relative locations or distances and/or directions related to the UEs, it can obtained through the Ranging/SL Positioning provedure or through their absolute locations. But now the creteria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FE327" w14:textId="08DA7E55" w:rsidR="00130A88" w:rsidRDefault="00130A88" w:rsidP="00ED3BC6">
            <w:pPr>
              <w:pStyle w:val="CRCoverPage"/>
              <w:numPr>
                <w:ilvl w:val="0"/>
                <w:numId w:val="4"/>
              </w:numPr>
              <w:spacing w:after="0"/>
              <w:rPr>
                <w:noProof/>
                <w:lang w:eastAsia="zh-CN"/>
              </w:rPr>
            </w:pPr>
            <w:r>
              <w:rPr>
                <w:noProof/>
                <w:lang w:eastAsia="zh-CN"/>
              </w:rPr>
              <w:t xml:space="preserve">Propose target </w:t>
            </w:r>
            <w:r>
              <w:rPr>
                <w:rFonts w:hint="eastAsia"/>
                <w:noProof/>
                <w:lang w:eastAsia="zh-CN"/>
              </w:rPr>
              <w:t>U</w:t>
            </w:r>
            <w:r>
              <w:rPr>
                <w:noProof/>
                <w:lang w:eastAsia="zh-CN"/>
              </w:rPr>
              <w:t xml:space="preserve">E ID can be either </w:t>
            </w:r>
            <w:r w:rsidRPr="00130A88">
              <w:rPr>
                <w:noProof/>
                <w:lang w:eastAsia="zh-CN"/>
              </w:rPr>
              <w:t>either a SUPI or a LCS Correlation identifier</w:t>
            </w:r>
          </w:p>
          <w:p w14:paraId="651603C4" w14:textId="77777777" w:rsidR="00313D5C" w:rsidRDefault="00313D5C" w:rsidP="00313D5C">
            <w:pPr>
              <w:pStyle w:val="CRCoverPage"/>
              <w:numPr>
                <w:ilvl w:val="0"/>
                <w:numId w:val="4"/>
              </w:numPr>
              <w:spacing w:after="0"/>
              <w:rPr>
                <w:noProof/>
                <w:lang w:eastAsia="zh-CN"/>
              </w:rPr>
            </w:pPr>
            <w:r>
              <w:rPr>
                <w:noProof/>
                <w:lang w:eastAsia="zh-CN"/>
              </w:rPr>
              <w:t>An initiator UE indication may be included to help (H)GMLC select the corresponding UE as the initiator UE.</w:t>
            </w:r>
          </w:p>
          <w:p w14:paraId="189B5357" w14:textId="77777777" w:rsidR="00313D5C" w:rsidRDefault="00313D5C" w:rsidP="00313D5C">
            <w:pPr>
              <w:pStyle w:val="CRCoverPage"/>
              <w:numPr>
                <w:ilvl w:val="0"/>
                <w:numId w:val="4"/>
              </w:numPr>
              <w:spacing w:after="0"/>
              <w:rPr>
                <w:noProof/>
                <w:lang w:eastAsia="zh-CN"/>
              </w:rPr>
            </w:pPr>
            <w:r>
              <w:rPr>
                <w:noProof/>
                <w:lang w:eastAsia="zh-CN"/>
              </w:rPr>
              <w:t>If the UE is not reachable, the (H)GMLC does not select it as the initiator UE.</w:t>
            </w:r>
          </w:p>
          <w:p w14:paraId="31C656EC" w14:textId="3467F6E3" w:rsidR="00AF5B0A" w:rsidRPr="00313D5C" w:rsidRDefault="00313D5C" w:rsidP="00313D5C">
            <w:pPr>
              <w:pStyle w:val="CRCoverPage"/>
              <w:numPr>
                <w:ilvl w:val="0"/>
                <w:numId w:val="4"/>
              </w:numPr>
              <w:spacing w:after="0"/>
            </w:pPr>
            <w:r>
              <w:rPr>
                <w:noProof/>
                <w:lang w:eastAsia="zh-CN"/>
              </w:rPr>
              <w:t>The LMF determins to obtain the relative locations or distances and/or directions related to the UEs through the Ranging/SL Positioning provedure or through their absolute locations, based on the UE capabilities of supported positioning method (SL, or Uu, or both), supported algrithms, accuracy, delay, etc.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029FC" w:rsidR="001E41F3" w:rsidRDefault="00130A88">
            <w:pPr>
              <w:pStyle w:val="CRCoverPage"/>
              <w:spacing w:after="0"/>
              <w:ind w:left="100"/>
              <w:rPr>
                <w:noProof/>
                <w:lang w:eastAsia="zh-CN"/>
              </w:rPr>
            </w:pPr>
            <w:r w:rsidRPr="00130A88">
              <w:rPr>
                <w:noProof/>
                <w:lang w:eastAsia="zh-CN"/>
              </w:rPr>
              <w:t>Procedures of SL-MT-LR involving LMF</w:t>
            </w:r>
            <w:r>
              <w:rPr>
                <w:noProof/>
                <w:lang w:eastAsia="zh-CN"/>
              </w:rPr>
              <w:t xml:space="preserve"> in clause 6.20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E7A09" w:rsidR="001E41F3" w:rsidRDefault="00313D5C">
            <w:pPr>
              <w:pStyle w:val="CRCoverPage"/>
              <w:spacing w:after="0"/>
              <w:ind w:left="100"/>
              <w:rPr>
                <w:noProof/>
                <w:lang w:eastAsia="zh-CN"/>
              </w:rPr>
            </w:pPr>
            <w:r>
              <w:rPr>
                <w:noProof/>
                <w:lang w:eastAsia="zh-CN"/>
              </w:rPr>
              <w:t xml:space="preserve">6.20.3, </w:t>
            </w:r>
            <w:r w:rsidR="00130A88">
              <w:rPr>
                <w:rFonts w:hint="eastAsia"/>
                <w:noProof/>
                <w:lang w:eastAsia="zh-CN"/>
              </w:rPr>
              <w:t>6</w:t>
            </w:r>
            <w:r w:rsidR="00130A88">
              <w:rPr>
                <w:noProof/>
                <w:lang w:eastAsia="zh-CN"/>
              </w:rPr>
              <w:t>.20.</w:t>
            </w:r>
            <w:r w:rsidR="0070601B">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076939"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5C7983"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AE6D35"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76DC28" w14:textId="6A9A5AF0" w:rsidR="00D47B5D" w:rsidRPr="0042466D" w:rsidRDefault="00D47B5D" w:rsidP="00D47B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w:t>
      </w:r>
      <w:r>
        <w:rPr>
          <w:rFonts w:ascii="Arial" w:hAnsi="Arial" w:cs="Arial" w:hint="eastAsia"/>
          <w:color w:val="FF0000"/>
          <w:sz w:val="28"/>
          <w:szCs w:val="28"/>
          <w:lang w:val="en-US" w:eastAsia="zh-CN"/>
        </w:rPr>
        <w:t>rst</w:t>
      </w:r>
      <w:r w:rsidRPr="0042466D">
        <w:rPr>
          <w:rFonts w:ascii="Arial" w:hAnsi="Arial" w:cs="Arial"/>
          <w:color w:val="FF0000"/>
          <w:sz w:val="28"/>
          <w:szCs w:val="28"/>
          <w:lang w:val="en-US"/>
        </w:rPr>
        <w:t xml:space="preserve"> change * * * *</w:t>
      </w:r>
    </w:p>
    <w:p w14:paraId="4B87E363" w14:textId="77777777" w:rsidR="00EF3A4D" w:rsidRPr="00EF3A4D" w:rsidRDefault="00EF3A4D" w:rsidP="00EF3A4D">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2" w:name="_Toc138251315"/>
      <w:bookmarkStart w:id="3" w:name="_Toc138251313"/>
      <w:r w:rsidRPr="00EF3A4D">
        <w:rPr>
          <w:rFonts w:ascii="Arial" w:eastAsia="宋体" w:hAnsi="Arial"/>
          <w:sz w:val="28"/>
          <w:lang w:eastAsia="zh-CN"/>
        </w:rPr>
        <w:t>6.20.5</w:t>
      </w:r>
      <w:r w:rsidRPr="00EF3A4D">
        <w:rPr>
          <w:rFonts w:ascii="Arial" w:eastAsia="宋体" w:hAnsi="Arial"/>
          <w:sz w:val="28"/>
          <w:lang w:eastAsia="zh-CN"/>
        </w:rPr>
        <w:tab/>
        <w:t>5GC-MT-LR Procedure using SL positioning</w:t>
      </w:r>
      <w:bookmarkEnd w:id="2"/>
    </w:p>
    <w:p w14:paraId="372B31AB" w14:textId="011821CE" w:rsidR="00EF3A4D" w:rsidRPr="000510F4" w:rsidRDefault="00EF3A4D" w:rsidP="000510F4">
      <w:pPr>
        <w:overflowPunct w:val="0"/>
        <w:autoSpaceDE w:val="0"/>
        <w:autoSpaceDN w:val="0"/>
        <w:adjustRightInd w:val="0"/>
        <w:rPr>
          <w:lang w:eastAsia="zh-CN"/>
        </w:rPr>
      </w:pPr>
      <w:r w:rsidRPr="00EF3A4D">
        <w:rPr>
          <w:rFonts w:eastAsia="宋体"/>
          <w:lang w:eastAsia="zh-CN"/>
        </w:rPr>
        <w:t>The procedure is used to estimate the location of a UE by using the location of one or more Located UEs and the distance and/or direction between the UE and the Located UE(s).</w:t>
      </w:r>
      <w:ins w:id="4" w:author="Huawei user" w:date="2023-08-11T12:06:00Z">
        <w:r w:rsidR="006B4666">
          <w:rPr>
            <w:rFonts w:eastAsia="宋体"/>
            <w:lang w:eastAsia="zh-CN"/>
          </w:rPr>
          <w:t xml:space="preserve"> </w:t>
        </w:r>
      </w:ins>
      <w:ins w:id="5" w:author="Huawei user" w:date="2023-08-11T12:13:00Z">
        <w:r w:rsidR="000510F4">
          <w:rPr>
            <w:lang w:eastAsia="zh-CN"/>
          </w:rPr>
          <w:t>T</w:t>
        </w:r>
      </w:ins>
      <w:ins w:id="6" w:author="Huawei user" w:date="2023-08-11T12:09:00Z">
        <w:r w:rsidR="000510F4" w:rsidRPr="000510F4">
          <w:rPr>
            <w:lang w:eastAsia="zh-CN"/>
          </w:rPr>
          <w:t>he procedure</w:t>
        </w:r>
      </w:ins>
      <w:ins w:id="7" w:author="Huawei user" w:date="2023-08-11T12:13:00Z">
        <w:r w:rsidR="000510F4">
          <w:rPr>
            <w:lang w:eastAsia="zh-CN"/>
          </w:rPr>
          <w:t xml:space="preserve"> may</w:t>
        </w:r>
      </w:ins>
      <w:ins w:id="8" w:author="Huawei user" w:date="2023-08-11T12:09:00Z">
        <w:r w:rsidR="000510F4" w:rsidRPr="000510F4">
          <w:rPr>
            <w:lang w:eastAsia="zh-CN"/>
          </w:rPr>
          <w:t xml:space="preserve"> be triggered</w:t>
        </w:r>
      </w:ins>
      <w:ins w:id="9" w:author="Huawei user" w:date="2023-08-11T12:11:00Z">
        <w:r w:rsidR="000510F4">
          <w:rPr>
            <w:lang w:eastAsia="zh-CN"/>
          </w:rPr>
          <w:t xml:space="preserve"> by GMLC</w:t>
        </w:r>
      </w:ins>
      <w:ins w:id="10" w:author="Huawei user" w:date="2023-08-11T12:10:00Z">
        <w:r w:rsidR="000510F4" w:rsidRPr="000510F4">
          <w:rPr>
            <w:lang w:eastAsia="zh-CN"/>
          </w:rPr>
          <w:t xml:space="preserve">, if the location result of Target UE </w:t>
        </w:r>
      </w:ins>
      <w:ins w:id="11" w:author="Huawei user" w:date="2023-08-11T12:12:00Z">
        <w:r w:rsidR="000510F4">
          <w:rPr>
            <w:lang w:eastAsia="zh-CN"/>
          </w:rPr>
          <w:t xml:space="preserve">determined by NR positioning </w:t>
        </w:r>
      </w:ins>
      <w:ins w:id="12" w:author="Huawei user" w:date="2023-08-11T12:10:00Z">
        <w:r w:rsidR="000510F4" w:rsidRPr="000510F4">
          <w:rPr>
            <w:lang w:eastAsia="zh-CN"/>
          </w:rPr>
          <w:t>cannot fulfil the required accuracy</w:t>
        </w:r>
        <w:r w:rsidR="000510F4">
          <w:rPr>
            <w:lang w:eastAsia="zh-CN"/>
          </w:rPr>
          <w:t>.</w:t>
        </w:r>
      </w:ins>
    </w:p>
    <w:p w14:paraId="0F1D4BC2" w14:textId="77777777" w:rsidR="00EF3A4D" w:rsidRPr="00EF3A4D" w:rsidRDefault="00EF3A4D" w:rsidP="00EF3A4D">
      <w:pPr>
        <w:overflowPunct w:val="0"/>
        <w:autoSpaceDE w:val="0"/>
        <w:autoSpaceDN w:val="0"/>
        <w:adjustRightInd w:val="0"/>
        <w:rPr>
          <w:rFonts w:eastAsia="宋体"/>
          <w:lang w:eastAsia="zh-CN"/>
        </w:rPr>
      </w:pPr>
      <w:r w:rsidRPr="00EF3A4D">
        <w:rPr>
          <w:rFonts w:eastAsia="宋体"/>
          <w:lang w:eastAsia="zh-CN"/>
        </w:rPr>
        <w:t>Procedure of Figure 6.1.2-1 can be reused, with step 12 of Figure 6.1.2-1 replaced by the step 10-16 of Figure 6.20.3-1 with the following adaptations:</w:t>
      </w:r>
    </w:p>
    <w:p w14:paraId="71F014C2" w14:textId="7128B732" w:rsidR="00EF3A4D" w:rsidRDefault="00EF3A4D" w:rsidP="00EF3A4D">
      <w:pPr>
        <w:overflowPunct w:val="0"/>
        <w:autoSpaceDE w:val="0"/>
        <w:autoSpaceDN w:val="0"/>
        <w:adjustRightInd w:val="0"/>
        <w:ind w:left="568" w:hanging="284"/>
        <w:rPr>
          <w:ins w:id="13" w:author="Huawei user" w:date="2023-08-11T12:24:00Z"/>
          <w:rFonts w:eastAsia="等线"/>
          <w:lang w:val="fr-FR" w:eastAsia="zh-CN"/>
        </w:rPr>
      </w:pPr>
      <w:r w:rsidRPr="00EF3A4D">
        <w:rPr>
          <w:rFonts w:eastAsia="等线"/>
          <w:lang w:val="fr-FR" w:eastAsia="zh-CN"/>
        </w:rPr>
        <w:t>-</w:t>
      </w:r>
      <w:r w:rsidRPr="00EF3A4D">
        <w:rPr>
          <w:rFonts w:eastAsia="等线"/>
          <w:lang w:val="fr-FR" w:eastAsia="zh-CN"/>
        </w:rPr>
        <w:tab/>
        <w:t>UE1 is the target UE, and UEs 2 to n are Located UEs.</w:t>
      </w:r>
    </w:p>
    <w:p w14:paraId="4208F266" w14:textId="793D8535" w:rsidR="00CE34D6" w:rsidRPr="00EF3A4D" w:rsidRDefault="00CE34D6" w:rsidP="00EF3A4D">
      <w:pPr>
        <w:overflowPunct w:val="0"/>
        <w:autoSpaceDE w:val="0"/>
        <w:autoSpaceDN w:val="0"/>
        <w:adjustRightInd w:val="0"/>
        <w:ind w:left="568" w:hanging="284"/>
        <w:rPr>
          <w:rFonts w:eastAsia="等线"/>
          <w:lang w:val="fr-FR" w:eastAsia="zh-CN"/>
        </w:rPr>
      </w:pPr>
      <w:ins w:id="14" w:author="Huawei user" w:date="2023-08-11T12:24:00Z">
        <w:r>
          <w:rPr>
            <w:rFonts w:eastAsia="等线" w:hint="eastAsia"/>
            <w:lang w:val="fr-FR" w:eastAsia="zh-CN"/>
          </w:rPr>
          <w:t>-</w:t>
        </w:r>
        <w:r>
          <w:rPr>
            <w:rFonts w:eastAsia="等线"/>
            <w:lang w:val="fr-FR" w:eastAsia="zh-CN"/>
          </w:rPr>
          <w:tab/>
          <w:t xml:space="preserve">In step 1, </w:t>
        </w:r>
        <w:r w:rsidRPr="00CE34D6">
          <w:rPr>
            <w:rFonts w:eastAsia="等线"/>
            <w:lang w:val="fr-FR" w:eastAsia="zh-CN"/>
          </w:rPr>
          <w:t xml:space="preserve">LCS Client or the AF (via NEF) </w:t>
        </w:r>
      </w:ins>
      <w:ins w:id="15" w:author="Huawei user" w:date="2023-08-11T12:25:00Z">
        <w:r>
          <w:rPr>
            <w:rFonts w:eastAsia="等线"/>
            <w:lang w:val="fr-FR" w:eastAsia="zh-CN"/>
          </w:rPr>
          <w:t>also sends the GPSI or SUPI of the</w:t>
        </w:r>
      </w:ins>
      <w:ins w:id="16" w:author="Huawei user" w:date="2023-08-11T12:24:00Z">
        <w:r w:rsidRPr="00CE34D6">
          <w:rPr>
            <w:rFonts w:eastAsia="等线"/>
            <w:lang w:val="fr-FR" w:eastAsia="zh-CN"/>
          </w:rPr>
          <w:t xml:space="preserve"> </w:t>
        </w:r>
      </w:ins>
      <w:ins w:id="17" w:author="Huawei user" w:date="2023-08-11T12:25:00Z">
        <w:r>
          <w:rPr>
            <w:rFonts w:eastAsia="等线"/>
            <w:lang w:val="fr-FR" w:eastAsia="zh-CN"/>
          </w:rPr>
          <w:t>Loctaed</w:t>
        </w:r>
      </w:ins>
      <w:ins w:id="18" w:author="Huawei user" w:date="2023-08-11T12:24:00Z">
        <w:r w:rsidRPr="00CE34D6">
          <w:rPr>
            <w:rFonts w:eastAsia="等线"/>
            <w:lang w:val="fr-FR" w:eastAsia="zh-CN"/>
          </w:rPr>
          <w:t xml:space="preserve"> UE(s)</w:t>
        </w:r>
      </w:ins>
      <w:ins w:id="19" w:author="Huawei user" w:date="2023-08-11T12:26:00Z">
        <w:r>
          <w:rPr>
            <w:rFonts w:eastAsia="等线"/>
            <w:lang w:val="fr-FR" w:eastAsia="zh-CN"/>
          </w:rPr>
          <w:t xml:space="preserve">, and </w:t>
        </w:r>
      </w:ins>
      <w:ins w:id="20" w:author="Huawei user" w:date="2023-08-11T12:27:00Z">
        <w:r w:rsidRPr="00CE34D6">
          <w:rPr>
            <w:rFonts w:eastAsia="等线"/>
            <w:lang w:val="fr-FR" w:eastAsia="zh-CN"/>
          </w:rPr>
          <w:t xml:space="preserve">the required location results </w:t>
        </w:r>
      </w:ins>
      <w:ins w:id="21" w:author="Huawei user" w:date="2023-08-11T12:26:00Z">
        <w:r>
          <w:rPr>
            <w:rFonts w:eastAsia="等线"/>
            <w:lang w:val="fr-FR" w:eastAsia="zh-CN"/>
          </w:rPr>
          <w:t>indicati</w:t>
        </w:r>
      </w:ins>
      <w:ins w:id="22" w:author="Huawei user" w:date="2023-08-11T12:27:00Z">
        <w:r>
          <w:rPr>
            <w:rFonts w:eastAsia="等线"/>
            <w:lang w:val="fr-FR" w:eastAsia="zh-CN"/>
          </w:rPr>
          <w:t xml:space="preserve">ng </w:t>
        </w:r>
        <w:r>
          <w:rPr>
            <w:rFonts w:eastAsia="等线" w:hint="eastAsia"/>
            <w:lang w:val="fr-FR" w:eastAsia="zh-CN"/>
          </w:rPr>
          <w:t>“</w:t>
        </w:r>
      </w:ins>
      <w:ins w:id="23" w:author="Huawei user" w:date="2023-08-11T12:26:00Z">
        <w:r>
          <w:rPr>
            <w:rFonts w:eastAsia="等线"/>
            <w:lang w:val="fr-FR" w:eastAsia="zh-CN"/>
          </w:rPr>
          <w:t xml:space="preserve">absolute </w:t>
        </w:r>
      </w:ins>
      <w:ins w:id="24" w:author="Huawei user" w:date="2023-08-11T12:27:00Z">
        <w:r>
          <w:rPr>
            <w:rFonts w:eastAsia="等线"/>
            <w:lang w:val="fr-FR" w:eastAsia="zh-CN"/>
          </w:rPr>
          <w:t>location</w:t>
        </w:r>
        <w:r>
          <w:rPr>
            <w:rFonts w:eastAsia="等线" w:hint="eastAsia"/>
            <w:lang w:val="fr-FR" w:eastAsia="zh-CN"/>
          </w:rPr>
          <w:t>”</w:t>
        </w:r>
      </w:ins>
      <w:ins w:id="25" w:author="Huawei user" w:date="2023-08-11T12:24:00Z">
        <w:r w:rsidRPr="00CE34D6">
          <w:rPr>
            <w:rFonts w:eastAsia="等线"/>
            <w:lang w:val="fr-FR" w:eastAsia="zh-CN"/>
          </w:rPr>
          <w:t>.</w:t>
        </w:r>
      </w:ins>
    </w:p>
    <w:p w14:paraId="22595B07" w14:textId="77777777" w:rsidR="00EF3A4D" w:rsidRPr="00EF3A4D" w:rsidRDefault="00EF3A4D" w:rsidP="00EF3A4D">
      <w:pPr>
        <w:overflowPunct w:val="0"/>
        <w:autoSpaceDE w:val="0"/>
        <w:autoSpaceDN w:val="0"/>
        <w:adjustRightInd w:val="0"/>
        <w:ind w:left="568" w:hanging="284"/>
        <w:rPr>
          <w:rFonts w:eastAsia="等线"/>
          <w:lang w:val="fr-FR" w:eastAsia="zh-CN"/>
        </w:rPr>
      </w:pPr>
      <w:r w:rsidRPr="00EF3A4D">
        <w:rPr>
          <w:rFonts w:eastAsia="等线"/>
          <w:lang w:val="fr-FR" w:eastAsia="zh-CN"/>
        </w:rPr>
        <w:t>-</w:t>
      </w:r>
      <w:r w:rsidRPr="00EF3A4D">
        <w:rPr>
          <w:rFonts w:eastAsia="等线"/>
          <w:lang w:val="fr-FR" w:eastAsia="zh-CN"/>
        </w:rPr>
        <w:tab/>
        <w:t>In step 10, the types of required location results is absolute solution, and the other UEs 2 to n are the candidate Located UE(s) if included. SL-MT-LR request also includes the indication of Target UE/LMF selecting Located UE.</w:t>
      </w:r>
    </w:p>
    <w:p w14:paraId="492716E2" w14:textId="54A93AB8" w:rsidR="008B5508" w:rsidRDefault="00EF3A4D" w:rsidP="005A29BD">
      <w:pPr>
        <w:overflowPunct w:val="0"/>
        <w:autoSpaceDE w:val="0"/>
        <w:autoSpaceDN w:val="0"/>
        <w:adjustRightInd w:val="0"/>
        <w:ind w:left="568" w:hanging="284"/>
        <w:rPr>
          <w:lang w:eastAsia="zh-CN"/>
        </w:rPr>
      </w:pPr>
      <w:r w:rsidRPr="00EF3A4D">
        <w:rPr>
          <w:rFonts w:eastAsia="等线"/>
          <w:lang w:val="fr-FR" w:eastAsia="zh-CN"/>
        </w:rPr>
        <w:t>-</w:t>
      </w:r>
      <w:r w:rsidRPr="00EF3A4D">
        <w:rPr>
          <w:rFonts w:eastAsia="等线"/>
          <w:lang w:val="fr-FR" w:eastAsia="zh-CN"/>
        </w:rPr>
        <w:tab/>
        <w:t>In step 14, if UE1 receives the indication of LMF selecting Located UE in step 11, step 14 includes the obtained information of all the discovered Located UEs. If UE1 receives the indication of Target UE selecting Located UE in SL-MT-LR request, UE1 performs the Located UE selection, and SL-MT-LR response includes the selected Located UEs ID.</w:t>
      </w:r>
    </w:p>
    <w:p w14:paraId="7CAF1B65" w14:textId="4397C075" w:rsidR="008B5508" w:rsidRPr="0042466D" w:rsidRDefault="008B5508" w:rsidP="008B55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29B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3B0816" w14:textId="7BA5ABE6" w:rsidR="00D47B5D" w:rsidRDefault="00D47B5D" w:rsidP="00D47B5D">
      <w:pPr>
        <w:pStyle w:val="3"/>
        <w:rPr>
          <w:lang w:eastAsia="zh-CN"/>
        </w:rPr>
      </w:pPr>
      <w:r>
        <w:rPr>
          <w:lang w:eastAsia="zh-CN"/>
        </w:rPr>
        <w:t>6.20.3</w:t>
      </w:r>
      <w:r>
        <w:rPr>
          <w:lang w:eastAsia="zh-CN"/>
        </w:rPr>
        <w:tab/>
        <w:t>Procedures of SL-MT-LR involving LMF</w:t>
      </w:r>
      <w:bookmarkEnd w:id="3"/>
    </w:p>
    <w:p w14:paraId="03B20D3C" w14:textId="77777777" w:rsidR="00D47B5D" w:rsidRDefault="00D47B5D" w:rsidP="00D47B5D">
      <w:pPr>
        <w:rPr>
          <w:lang w:eastAsia="zh-CN"/>
        </w:rPr>
      </w:pPr>
      <w:r>
        <w:rPr>
          <w:lang w:eastAsia="zh-CN"/>
        </w:rPr>
        <w:t>The SL-MT-LR procedure is used to estimate the relative locations or distances and/or directions between the UEs.</w:t>
      </w:r>
    </w:p>
    <w:p w14:paraId="60B27715" w14:textId="77777777" w:rsidR="00D47B5D" w:rsidRDefault="00D47B5D" w:rsidP="00D47B5D">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proofErr w:type="gramStart"/>
      <w:r>
        <w:rPr>
          <w:rFonts w:hint="eastAsia"/>
          <w:lang w:eastAsia="zh-CN"/>
        </w:rPr>
        <w:t>n</w:t>
      </w:r>
      <w:proofErr w:type="gramEnd"/>
      <w:r>
        <w:rPr>
          <w:rFonts w:hint="eastAsia"/>
          <w:lang w:eastAsia="zh-CN"/>
        </w:rPr>
        <w:t xml:space="preserve"> UEs (n</w:t>
      </w:r>
      <w:r>
        <w:rPr>
          <w:lang w:eastAsia="zh-CN"/>
        </w:rPr>
        <w:t>≥</w:t>
      </w:r>
      <w:r>
        <w:rPr>
          <w:rFonts w:hint="eastAsia"/>
          <w:lang w:eastAsia="zh-CN"/>
        </w:rPr>
        <w:t xml:space="preserve">2), i.e. UE1, UE2, </w:t>
      </w:r>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 xml:space="preserve">2) </w:t>
      </w:r>
      <w:r w:rsidRPr="00ED3BC6">
        <w:rPr>
          <w:rFonts w:hint="eastAsia"/>
          <w:lang w:eastAsia="zh-CN"/>
        </w:rPr>
        <w:t>(i.e. Reference/Located UEs in TS</w:t>
      </w:r>
      <w:r w:rsidRPr="00ED3BC6">
        <w:rPr>
          <w:lang w:eastAsia="zh-CN"/>
        </w:rPr>
        <w:t> </w:t>
      </w:r>
      <w:r w:rsidRPr="00ED3BC6">
        <w:rPr>
          <w:rFonts w:hint="eastAsia"/>
          <w:lang w:eastAsia="zh-CN"/>
        </w:rPr>
        <w:t>23.586</w:t>
      </w:r>
      <w:r w:rsidRPr="00ED3BC6">
        <w:rPr>
          <w:lang w:eastAsia="zh-CN"/>
        </w:rPr>
        <w:t> </w:t>
      </w:r>
      <w:r w:rsidRPr="00ED3BC6">
        <w:rPr>
          <w:rFonts w:hint="eastAsia"/>
          <w:lang w:eastAsia="zh-CN"/>
        </w:rPr>
        <w:t>[</w:t>
      </w:r>
      <w:r w:rsidRPr="00ED3BC6">
        <w:rPr>
          <w:lang w:eastAsia="zh-CN"/>
        </w:rPr>
        <w:t>40])</w:t>
      </w:r>
      <w:r>
        <w:rPr>
          <w:lang w:eastAsia="zh-CN"/>
        </w:rPr>
        <w:t>. The Ranging/</w:t>
      </w:r>
      <w:proofErr w:type="spellStart"/>
      <w:r>
        <w:rPr>
          <w:lang w:eastAsia="zh-CN"/>
        </w:rPr>
        <w:t>Sidelink</w:t>
      </w:r>
      <w:proofErr w:type="spellEnd"/>
      <w:r>
        <w:rPr>
          <w:lang w:eastAsia="zh-CN"/>
        </w:rPr>
        <w:t xml:space="preserve"> Positioning location results may include absolute locations, relative locations or ranges and directions related to the UEs, based on the service request.</w:t>
      </w:r>
    </w:p>
    <w:p w14:paraId="398F5AFD" w14:textId="77777777" w:rsidR="00D47B5D" w:rsidRDefault="00D47B5D" w:rsidP="00D47B5D">
      <w:pPr>
        <w:rPr>
          <w:lang w:eastAsia="zh-CN"/>
        </w:rPr>
      </w:pPr>
      <w:r>
        <w:rPr>
          <w:lang w:eastAsia="zh-CN"/>
        </w:rPr>
        <w:t>Procedure for periodic and triggered SL-MT-LR is defined in clause 6.20.4.</w:t>
      </w:r>
    </w:p>
    <w:p w14:paraId="4BA26723" w14:textId="77777777" w:rsidR="00D47B5D" w:rsidRDefault="00D47B5D" w:rsidP="00D47B5D">
      <w:pPr>
        <w:pStyle w:val="TH"/>
        <w:rPr>
          <w:lang w:eastAsia="zh-CN"/>
        </w:rPr>
      </w:pPr>
      <w:r>
        <w:object w:dxaOrig="11730" w:dyaOrig="11610" w14:anchorId="3509B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9pt;height:428.3pt" o:ole="">
            <v:imagedata r:id="rId13" o:title=""/>
          </v:shape>
          <o:OLEObject Type="Embed" ProgID="Visio.Drawing.15" ShapeID="_x0000_i1025" DrawAspect="Content" ObjectID="_1757525943" r:id="rId14"/>
        </w:object>
      </w:r>
    </w:p>
    <w:p w14:paraId="305B91A4" w14:textId="77777777" w:rsidR="00D47B5D" w:rsidRDefault="00D47B5D" w:rsidP="00D47B5D">
      <w:pPr>
        <w:pStyle w:val="TF"/>
        <w:rPr>
          <w:lang w:eastAsia="zh-CN"/>
        </w:rPr>
      </w:pPr>
      <w:r>
        <w:rPr>
          <w:lang w:eastAsia="zh-CN"/>
        </w:rPr>
        <w:t>Figure 6.20.3-1: SL-MT-LR Procedure</w:t>
      </w:r>
    </w:p>
    <w:p w14:paraId="43EF17F2" w14:textId="77777777" w:rsidR="00D47B5D" w:rsidRDefault="00D47B5D" w:rsidP="00D47B5D">
      <w:pPr>
        <w:pStyle w:val="EX"/>
        <w:rPr>
          <w:lang w:eastAsia="zh-CN"/>
        </w:rPr>
      </w:pPr>
      <w:r w:rsidRPr="00595FBF">
        <w:rPr>
          <w:b/>
          <w:bCs/>
          <w:lang w:eastAsia="zh-CN"/>
        </w:rPr>
        <w:t>Precondition:</w:t>
      </w:r>
      <w:r>
        <w:rPr>
          <w:lang w:eastAsia="zh-CN"/>
        </w:rPr>
        <w:tab/>
        <w:t>At least one of the n UEs is in coverage and registered with a serving PLMN.</w:t>
      </w:r>
    </w:p>
    <w:p w14:paraId="467670D0" w14:textId="64674584" w:rsidR="00D47B5D" w:rsidRDefault="00D47B5D" w:rsidP="00D47B5D">
      <w:pPr>
        <w:pStyle w:val="B1"/>
        <w:rPr>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Positioning location results for the n </w:t>
      </w:r>
      <w:r w:rsidRPr="005A29BD">
        <w:rPr>
          <w:lang w:eastAsia="zh-CN"/>
        </w:rPr>
        <w:t xml:space="preserve">UEs which may each be identified by a GPSI or a SUPI. The request may include the required QoS, </w:t>
      </w:r>
      <w:bookmarkStart w:id="26" w:name="_Hlk142649251"/>
      <w:r w:rsidRPr="005A29BD">
        <w:rPr>
          <w:lang w:eastAsia="zh-CN"/>
        </w:rPr>
        <w:t>the required location results</w:t>
      </w:r>
      <w:bookmarkEnd w:id="26"/>
      <w:r w:rsidRPr="005A29BD">
        <w:rPr>
          <w:lang w:eastAsia="zh-CN"/>
        </w:rPr>
        <w:t xml:space="preserve"> (e.g. absolute locations, relative locations or distances and/or directions related to the UEs), the SL reference UE(s) in case of relative locations, </w:t>
      </w:r>
      <w:r w:rsidR="009E13C2" w:rsidRPr="005A29BD">
        <w:rPr>
          <w:lang w:eastAsia="zh-CN"/>
        </w:rPr>
        <w:t>located UE,</w:t>
      </w:r>
      <w:r w:rsidR="009E13C2">
        <w:rPr>
          <w:lang w:eastAsia="zh-CN"/>
        </w:rPr>
        <w:t xml:space="preserve"> </w:t>
      </w:r>
      <w:r>
        <w:rPr>
          <w:lang w:eastAsia="zh-CN"/>
        </w:rPr>
        <w:t xml:space="preserve">distance, or direction. </w:t>
      </w:r>
      <w:ins w:id="27" w:author="Huawei user" w:date="2023-08-11T14:23:00Z">
        <w:r w:rsidR="00F1189C">
          <w:rPr>
            <w:lang w:eastAsia="zh-CN"/>
          </w:rPr>
          <w:t xml:space="preserve">An initiator UE indication may be included to help (H)GMLC select the corresponding UE as the initiator UE. </w:t>
        </w:r>
      </w:ins>
      <w:r>
        <w:rPr>
          <w:lang w:eastAsia="zh-CN"/>
        </w:rPr>
        <w:t>The (H)GMLC or NEF authorizes the LCS Client or the AF for the usage of the LCS service. If the authorization fails, the remaining steps are skipped and the (H)GMLC or NEF responds to the LCS Client or the AF with the failure of the service authorization.</w:t>
      </w:r>
    </w:p>
    <w:p w14:paraId="0C12EB72" w14:textId="260C51A5" w:rsidR="00D47B5D" w:rsidRDefault="00D47B5D" w:rsidP="005A29BD">
      <w:pPr>
        <w:pStyle w:val="B1"/>
        <w:rPr>
          <w:lang w:eastAsia="zh-CN"/>
        </w:rPr>
      </w:pPr>
      <w:r>
        <w:rPr>
          <w:lang w:eastAsia="zh-CN"/>
        </w:rPr>
        <w:tab/>
        <w:t>In addition, an Application Layer ID shall be included for each of the n UEs to enable discovery of the UEs at step 12.</w:t>
      </w:r>
    </w:p>
    <w:p w14:paraId="53D700FF" w14:textId="77777777" w:rsidR="00D47B5D" w:rsidRDefault="00D47B5D" w:rsidP="00D47B5D">
      <w:pPr>
        <w:pStyle w:val="EditorsNote"/>
        <w:rPr>
          <w:lang w:eastAsia="zh-CN"/>
        </w:rPr>
      </w:pPr>
      <w:r>
        <w:rPr>
          <w:lang w:eastAsia="zh-CN"/>
        </w:rPr>
        <w:t>Editor's note:</w:t>
      </w:r>
      <w:r>
        <w:rPr>
          <w:lang w:eastAsia="zh-CN"/>
        </w:rPr>
        <w:tab/>
        <w:t>Whether Application Layer ID will be included in LPP operation is FFS and needs the coordination with RAN WGs.</w:t>
      </w:r>
    </w:p>
    <w:p w14:paraId="7A4E29E0" w14:textId="77777777" w:rsidR="00D47B5D" w:rsidRDefault="00D47B5D" w:rsidP="00D47B5D">
      <w:pPr>
        <w:pStyle w:val="B1"/>
        <w:rPr>
          <w:lang w:eastAsia="zh-CN"/>
        </w:rPr>
      </w:pPr>
      <w:r>
        <w:rPr>
          <w:lang w:eastAsia="zh-CN"/>
        </w:rPr>
        <w:t>2.</w:t>
      </w:r>
      <w:r>
        <w:rPr>
          <w:lang w:eastAsia="zh-CN"/>
        </w:rPr>
        <w:tab/>
        <w:t xml:space="preserve">The (H)GMLC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The (H)GMLC checks the UE LCS privacy profile.</w:t>
      </w:r>
    </w:p>
    <w:p w14:paraId="23A95E27" w14:textId="35B93783" w:rsidR="00D47B5D" w:rsidRDefault="00D47B5D" w:rsidP="00D47B5D">
      <w:pPr>
        <w:pStyle w:val="B1"/>
        <w:rPr>
          <w:lang w:eastAsia="zh-CN"/>
        </w:rPr>
      </w:pPr>
      <w:r>
        <w:rPr>
          <w:lang w:eastAsia="zh-CN"/>
        </w:rPr>
        <w:t>3.</w:t>
      </w:r>
      <w:r>
        <w:rPr>
          <w:lang w:eastAsia="zh-CN"/>
        </w:rPr>
        <w:tab/>
        <w:t xml:space="preserve">The (H)GMLC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(H)GMLC selects the </w:t>
      </w:r>
      <w:r>
        <w:rPr>
          <w:lang w:eastAsia="zh-CN"/>
        </w:rPr>
        <w:lastRenderedPageBreak/>
        <w:t>UE (e.g. which is treated as UE1 in following steps) that initiates the Ranging/SL Positioning and selects the corresponding serving AMF</w:t>
      </w:r>
      <w:ins w:id="28" w:author="Huawei user" w:date="2023-08-11T14:24:00Z">
        <w:r w:rsidR="00F1189C">
          <w:rPr>
            <w:rFonts w:hint="eastAsia"/>
            <w:lang w:eastAsia="zh-CN"/>
          </w:rPr>
          <w:t>,</w:t>
        </w:r>
        <w:r w:rsidR="00F1189C">
          <w:rPr>
            <w:lang w:eastAsia="zh-CN"/>
          </w:rPr>
          <w:t xml:space="preserve"> based on UE subscription and UE reachability. If the UE is not reachable, the </w:t>
        </w:r>
        <w:r w:rsidR="00F1189C" w:rsidRPr="00CB3C9D">
          <w:rPr>
            <w:lang w:eastAsia="zh-CN"/>
          </w:rPr>
          <w:t xml:space="preserve">(H)GMLC </w:t>
        </w:r>
        <w:r w:rsidR="00F1189C">
          <w:rPr>
            <w:lang w:eastAsia="zh-CN"/>
          </w:rPr>
          <w:t>does not select</w:t>
        </w:r>
        <w:r w:rsidR="00F1189C" w:rsidRPr="00CB3C9D">
          <w:rPr>
            <w:lang w:eastAsia="zh-CN"/>
          </w:rPr>
          <w:t xml:space="preserve"> </w:t>
        </w:r>
        <w:r w:rsidR="00F1189C">
          <w:rPr>
            <w:lang w:eastAsia="zh-CN"/>
          </w:rPr>
          <w:t>it as the initiator UE</w:t>
        </w:r>
      </w:ins>
      <w:r>
        <w:rPr>
          <w:lang w:eastAsia="zh-CN"/>
        </w:rPr>
        <w:t>.</w:t>
      </w:r>
    </w:p>
    <w:p w14:paraId="338DC7AC" w14:textId="77777777" w:rsidR="00D47B5D" w:rsidRDefault="00D47B5D" w:rsidP="00D47B5D">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6131F297" w14:textId="77777777" w:rsidR="00D47B5D" w:rsidRDefault="00D47B5D" w:rsidP="00D47B5D">
      <w:pPr>
        <w:pStyle w:val="B1"/>
        <w:rPr>
          <w:lang w:eastAsia="zh-CN"/>
        </w:rPr>
      </w:pPr>
      <w:r>
        <w:rPr>
          <w:lang w:eastAsia="zh-CN"/>
        </w:rPr>
        <w:t>4.</w:t>
      </w:r>
      <w:r>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Pr>
          <w:lang w:eastAsia="zh-CN"/>
        </w:rPr>
        <w:t>Ngmlc_Location_ProvideLocation</w:t>
      </w:r>
      <w:proofErr w:type="spellEnd"/>
      <w:r>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54347447" w14:textId="77777777" w:rsidR="00D47B5D" w:rsidRDefault="00D47B5D" w:rsidP="00D47B5D">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Pr>
          <w:lang w:eastAsia="zh-CN"/>
        </w:rPr>
        <w:t>Namf_Location_ProvidePositioningInfo</w:t>
      </w:r>
      <w:proofErr w:type="spellEnd"/>
      <w:r>
        <w:rPr>
          <w:lang w:eastAsia="zh-CN"/>
        </w:rPr>
        <w:t xml:space="preserve"> service operation towards the AMF serving UE1 to request </w:t>
      </w:r>
      <w:proofErr w:type="spellStart"/>
      <w:r>
        <w:rPr>
          <w:lang w:eastAsia="zh-CN"/>
        </w:rPr>
        <w:t>Sidelink</w:t>
      </w:r>
      <w:proofErr w:type="spellEnd"/>
      <w:r>
        <w:rPr>
          <w:lang w:eastAsia="zh-CN"/>
        </w:rPr>
        <w:t xml:space="preserve"> positioning/ranging location results of the n UEs. The service operation includes the SUPI of UE1, Application layer IDs of the UEs, the client type and may include the required LCS QoS, the required location results (e.g. relative locations or ranges and directions related to the UEs) and other attributes as received or determined in step 1.</w:t>
      </w:r>
    </w:p>
    <w:p w14:paraId="7B5DB76F" w14:textId="77777777" w:rsidR="00D47B5D" w:rsidRDefault="00D47B5D" w:rsidP="00D47B5D">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55530FE3" w14:textId="77777777" w:rsidR="00D47B5D" w:rsidRDefault="00D47B5D" w:rsidP="00D47B5D">
      <w:pPr>
        <w:pStyle w:val="B1"/>
        <w:rPr>
          <w:lang w:eastAsia="zh-CN"/>
        </w:rPr>
      </w:pPr>
      <w:r>
        <w:rPr>
          <w:lang w:eastAsia="zh-CN"/>
        </w:rPr>
        <w:tab/>
        <w:t>If signalling connection establishment fails, steps 7-17 are skipped.</w:t>
      </w:r>
    </w:p>
    <w:p w14:paraId="6E956D53" w14:textId="77777777" w:rsidR="00D47B5D" w:rsidRDefault="00D47B5D" w:rsidP="00D47B5D">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758FFEA3" w14:textId="41AEBDD0" w:rsidR="00D47B5D" w:rsidRDefault="00D47B5D" w:rsidP="00D47B5D">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locations or ranges and directions between pairs of UEs), SL reference UE(s) in case of relative locations, Application layer IDs of the UEs if received in step 5. The service operation</w:t>
      </w:r>
      <w:ins w:id="29" w:author="Huawei user" w:date="2023-07-04T14:52:00Z">
        <w:r w:rsidR="00130A88">
          <w:rPr>
            <w:lang w:eastAsia="zh-CN"/>
          </w:rPr>
          <w:t xml:space="preserve"> may</w:t>
        </w:r>
      </w:ins>
      <w:r>
        <w:rPr>
          <w:lang w:eastAsia="zh-CN"/>
        </w:rPr>
        <w:t xml:space="preserve"> include</w:t>
      </w:r>
      <w:del w:id="30" w:author="Huawei user" w:date="2023-07-04T14:52:00Z">
        <w:r w:rsidDel="00130A88">
          <w:rPr>
            <w:lang w:eastAsia="zh-CN"/>
          </w:rPr>
          <w:delText>s</w:delText>
        </w:r>
      </w:del>
      <w:r>
        <w:rPr>
          <w:lang w:eastAsia="zh-CN"/>
        </w:rPr>
        <w:t xml:space="preserve"> </w:t>
      </w:r>
      <w:ins w:id="31" w:author="Huawei user" w:date="2023-07-04T14:52:00Z">
        <w:r w:rsidR="00130A88" w:rsidRPr="005A29BD">
          <w:rPr>
            <w:lang w:eastAsia="zh-CN"/>
          </w:rPr>
          <w:t xml:space="preserve">either </w:t>
        </w:r>
      </w:ins>
      <w:ins w:id="32" w:author="Huawei user" w:date="2023-07-04T14:53:00Z">
        <w:r w:rsidR="00130A88" w:rsidRPr="005A29BD">
          <w:rPr>
            <w:lang w:eastAsia="zh-CN"/>
          </w:rPr>
          <w:t xml:space="preserve">a SUPI or </w:t>
        </w:r>
      </w:ins>
      <w:proofErr w:type="gramStart"/>
      <w:r w:rsidRPr="005A29BD">
        <w:rPr>
          <w:lang w:eastAsia="zh-CN"/>
        </w:rPr>
        <w:t>a</w:t>
      </w:r>
      <w:proofErr w:type="gramEnd"/>
      <w:r w:rsidRPr="005A29BD">
        <w:rPr>
          <w:lang w:eastAsia="zh-CN"/>
        </w:rPr>
        <w:t xml:space="preserve"> LCS Correlation identifier</w:t>
      </w:r>
      <w:ins w:id="33" w:author="Huawei user" w:date="2023-07-04T14:53:00Z">
        <w:r w:rsidR="00130A88" w:rsidRPr="005A29BD">
          <w:rPr>
            <w:lang w:eastAsia="zh-CN"/>
          </w:rPr>
          <w:t xml:space="preserve"> to identify the target UE</w:t>
        </w:r>
      </w:ins>
      <w:r>
        <w:rPr>
          <w:lang w:eastAsia="zh-CN"/>
        </w:rPr>
        <w:t>.</w:t>
      </w:r>
      <w:ins w:id="34" w:author="Huawei user" w:date="2023-07-04T14:48:00Z">
        <w:r w:rsidR="003D5DC4">
          <w:rPr>
            <w:lang w:eastAsia="zh-CN"/>
          </w:rPr>
          <w:t xml:space="preserve"> </w:t>
        </w:r>
      </w:ins>
      <w:ins w:id="35" w:author="Huawei user" w:date="2023-07-04T14:49:00Z">
        <w:r w:rsidR="003D5DC4" w:rsidRPr="005A29BD">
          <w:rPr>
            <w:lang w:eastAsia="zh-CN"/>
          </w:rPr>
          <w:t xml:space="preserve">The SL reference UE(s) is identified by </w:t>
        </w:r>
        <w:proofErr w:type="spellStart"/>
        <w:r w:rsidR="003D5DC4" w:rsidRPr="005A29BD">
          <w:rPr>
            <w:lang w:eastAsia="zh-CN"/>
          </w:rPr>
          <w:t>by</w:t>
        </w:r>
        <w:proofErr w:type="spellEnd"/>
        <w:r w:rsidR="003D5DC4" w:rsidRPr="005A29BD">
          <w:rPr>
            <w:lang w:eastAsia="zh-CN"/>
          </w:rPr>
          <w:t xml:space="preserve"> a GPSI or a SUPI, and used to indicate the </w:t>
        </w:r>
        <w:r w:rsidR="00130A88" w:rsidRPr="005A29BD">
          <w:rPr>
            <w:lang w:eastAsia="zh-CN"/>
          </w:rPr>
          <w:t xml:space="preserve">LMF </w:t>
        </w:r>
        <w:r w:rsidR="003D5DC4" w:rsidRPr="005A29BD">
          <w:rPr>
            <w:lang w:eastAsia="zh-CN"/>
          </w:rPr>
          <w:t>to use the SL reference UE to assist the positioning of the target UE</w:t>
        </w:r>
      </w:ins>
      <w:ins w:id="36" w:author="Huawei user" w:date="2023-07-04T14:53:00Z">
        <w:r w:rsidR="00130A88" w:rsidRPr="005A29BD">
          <w:rPr>
            <w:lang w:eastAsia="zh-CN"/>
          </w:rPr>
          <w:t>, either absolute or relative loc</w:t>
        </w:r>
      </w:ins>
      <w:ins w:id="37" w:author="Huawei user" w:date="2023-07-04T14:54:00Z">
        <w:r w:rsidR="00130A88" w:rsidRPr="005A29BD">
          <w:rPr>
            <w:lang w:eastAsia="zh-CN"/>
          </w:rPr>
          <w:t>ation to the reference UE</w:t>
        </w:r>
      </w:ins>
      <w:ins w:id="38" w:author="Huawei user" w:date="2023-07-04T14:49:00Z">
        <w:r w:rsidR="003D5DC4" w:rsidRPr="005A29BD">
          <w:rPr>
            <w:lang w:eastAsia="zh-CN"/>
          </w:rPr>
          <w:t>.</w:t>
        </w:r>
      </w:ins>
    </w:p>
    <w:p w14:paraId="3028AC3A" w14:textId="77777777" w:rsidR="00D47B5D" w:rsidRDefault="00D47B5D" w:rsidP="00D47B5D">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2363EE09" w14:textId="77777777" w:rsidR="00D47B5D" w:rsidRDefault="00D47B5D" w:rsidP="00D47B5D">
      <w:pPr>
        <w:rPr>
          <w:lang w:eastAsia="zh-CN"/>
        </w:rPr>
      </w:pPr>
      <w:r>
        <w:rPr>
          <w:lang w:eastAsia="zh-CN"/>
        </w:rPr>
        <w:t xml:space="preserve">The SL-MT-LR request may include the application layer IDs of the other UEs 2 </w:t>
      </w:r>
      <w:proofErr w:type="spellStart"/>
      <w:r>
        <w:rPr>
          <w:lang w:eastAsia="zh-CN"/>
        </w:rPr>
        <w:t>to n</w:t>
      </w:r>
      <w:proofErr w:type="spellEnd"/>
      <w:r>
        <w:rPr>
          <w:lang w:eastAsia="zh-CN"/>
        </w:rPr>
        <w:t>, the types of required location results (e.g. relative locations or distances and/or directions) and SL reference UE(s) in case of relative locations.</w:t>
      </w:r>
    </w:p>
    <w:p w14:paraId="4BAF9541" w14:textId="77777777" w:rsidR="00D47B5D" w:rsidRDefault="00D47B5D" w:rsidP="00D47B5D">
      <w:pPr>
        <w:pStyle w:val="EditorsNote"/>
        <w:rPr>
          <w:lang w:eastAsia="zh-CN"/>
        </w:rPr>
      </w:pPr>
      <w:r>
        <w:rPr>
          <w:lang w:eastAsia="zh-CN"/>
        </w:rPr>
        <w:t>Editor's note:</w:t>
      </w:r>
      <w:r>
        <w:rPr>
          <w:lang w:eastAsia="zh-CN"/>
        </w:rPr>
        <w:tab/>
        <w:t xml:space="preserve">Whether supplementary services message or </w:t>
      </w:r>
      <w:proofErr w:type="spellStart"/>
      <w:r>
        <w:rPr>
          <w:lang w:eastAsia="zh-CN"/>
        </w:rPr>
        <w:t>lpp</w:t>
      </w:r>
      <w:proofErr w:type="spellEnd"/>
      <w:r>
        <w:rPr>
          <w:lang w:eastAsia="zh-CN"/>
        </w:rPr>
        <w:t xml:space="preserve"> will be sent from LMF to UE is FFS and needs the coordination with RAN WGs.</w:t>
      </w:r>
    </w:p>
    <w:p w14:paraId="29FDAB1E" w14:textId="77777777" w:rsidR="00D47B5D" w:rsidRDefault="00D47B5D" w:rsidP="00D47B5D">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039A62D6" w14:textId="77777777" w:rsidR="00D47B5D" w:rsidRDefault="00D47B5D" w:rsidP="00D47B5D">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 if not already discovered using procedure defined in clause 6.4 of TS 23.586 [40].</w:t>
      </w:r>
    </w:p>
    <w:p w14:paraId="54CE636A" w14:textId="77777777" w:rsidR="00D47B5D" w:rsidRDefault="00D47B5D" w:rsidP="00D47B5D">
      <w:pPr>
        <w:pStyle w:val="B1"/>
        <w:rPr>
          <w:lang w:eastAsia="zh-CN"/>
        </w:rPr>
      </w:pPr>
      <w:r>
        <w:rPr>
          <w:lang w:eastAsia="zh-CN"/>
        </w:rPr>
        <w:t>13.</w:t>
      </w:r>
      <w:r>
        <w:rPr>
          <w:lang w:eastAsia="zh-CN"/>
        </w:rPr>
        <w:tab/>
        <w:t xml:space="preserve">UE1 obtains the </w:t>
      </w:r>
      <w:proofErr w:type="spellStart"/>
      <w:r>
        <w:rPr>
          <w:lang w:eastAsia="zh-CN"/>
        </w:rPr>
        <w:t>sidelink</w:t>
      </w:r>
      <w:proofErr w:type="spellEnd"/>
      <w:r>
        <w:rPr>
          <w:lang w:eastAsia="zh-CN"/>
        </w:rPr>
        <w:t xml:space="preserve"> positioning capabilities of the discovered UEs via the SLPP if not already obtained.</w:t>
      </w:r>
    </w:p>
    <w:p w14:paraId="0CC8B1C7" w14:textId="77777777" w:rsidR="00D47B5D" w:rsidRDefault="00D47B5D" w:rsidP="00D47B5D">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w:t>
      </w:r>
    </w:p>
    <w:p w14:paraId="0A58D1B9" w14:textId="77777777" w:rsidR="00D47B5D" w:rsidRDefault="00D47B5D" w:rsidP="00D47B5D">
      <w:pPr>
        <w:rPr>
          <w:lang w:eastAsia="zh-CN"/>
        </w:rPr>
      </w:pPr>
      <w:r>
        <w:rPr>
          <w:lang w:eastAsia="zh-CN"/>
        </w:rPr>
        <w:lastRenderedPageBreak/>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0C72630D" w14:textId="77777777" w:rsidR="00D47B5D" w:rsidRDefault="00D47B5D" w:rsidP="00D47B5D">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1B4EB015" w14:textId="7C287FDD" w:rsidR="00D47B5D" w:rsidRDefault="00D47B5D" w:rsidP="00D47B5D">
      <w:pPr>
        <w:pStyle w:val="B1"/>
        <w:rPr>
          <w:lang w:eastAsia="zh-CN"/>
        </w:rPr>
      </w:pPr>
      <w:r>
        <w:rPr>
          <w:lang w:eastAsia="zh-CN"/>
        </w:rPr>
        <w:t>16.</w:t>
      </w:r>
      <w:r>
        <w:rPr>
          <w:lang w:eastAsia="zh-CN"/>
        </w:rPr>
        <w:tab/>
      </w:r>
      <w:ins w:id="39" w:author="Huawei user" w:date="2023-08-11T14:24:00Z">
        <w:r w:rsidR="00F1189C">
          <w:t>T</w:t>
        </w:r>
        <w:r w:rsidR="00F1189C">
          <w:rPr>
            <w:lang w:eastAsia="zh-CN"/>
          </w:rPr>
          <w:t xml:space="preserve">he LMF </w:t>
        </w:r>
        <w:proofErr w:type="spellStart"/>
        <w:r w:rsidR="00F1189C">
          <w:rPr>
            <w:lang w:eastAsia="zh-CN"/>
          </w:rPr>
          <w:t>determins</w:t>
        </w:r>
        <w:proofErr w:type="spellEnd"/>
        <w:r w:rsidR="00F1189C">
          <w:rPr>
            <w:lang w:eastAsia="zh-CN"/>
          </w:rPr>
          <w:t xml:space="preserve"> to </w:t>
        </w:r>
        <w:r w:rsidR="00F1189C">
          <w:t>obtain</w:t>
        </w:r>
        <w:r w:rsidR="00F1189C" w:rsidRPr="0027073B">
          <w:t xml:space="preserve"> the relative locations or distances and/or</w:t>
        </w:r>
        <w:r w:rsidR="00F1189C">
          <w:t xml:space="preserve"> directions related to the UEs</w:t>
        </w:r>
        <w:r w:rsidR="00F1189C">
          <w:rPr>
            <w:lang w:eastAsia="zh-CN"/>
          </w:rPr>
          <w:t xml:space="preserve"> through the Ranging</w:t>
        </w:r>
        <w:r w:rsidR="00F1189C">
          <w:rPr>
            <w:rFonts w:hint="eastAsia"/>
            <w:lang w:eastAsia="zh-CN"/>
          </w:rPr>
          <w:t>/</w:t>
        </w:r>
        <w:r w:rsidR="00F1189C">
          <w:rPr>
            <w:lang w:eastAsia="zh-CN"/>
          </w:rPr>
          <w:t xml:space="preserve">SL Positioning </w:t>
        </w:r>
        <w:proofErr w:type="spellStart"/>
        <w:r w:rsidR="00F1189C">
          <w:rPr>
            <w:lang w:eastAsia="zh-CN"/>
          </w:rPr>
          <w:t>provedure</w:t>
        </w:r>
        <w:proofErr w:type="spellEnd"/>
        <w:r w:rsidR="00F1189C">
          <w:rPr>
            <w:lang w:eastAsia="zh-CN"/>
          </w:rPr>
          <w:t xml:space="preserve"> or through their absolute locations, based on the UE capabilities of supported positioning method (SL, or </w:t>
        </w:r>
        <w:proofErr w:type="spellStart"/>
        <w:r w:rsidR="00F1189C">
          <w:rPr>
            <w:lang w:eastAsia="zh-CN"/>
          </w:rPr>
          <w:t>Uu</w:t>
        </w:r>
        <w:proofErr w:type="spellEnd"/>
        <w:r w:rsidR="00F1189C">
          <w:rPr>
            <w:lang w:eastAsia="zh-CN"/>
          </w:rPr>
          <w:t xml:space="preserve">, or both), supported </w:t>
        </w:r>
        <w:proofErr w:type="spellStart"/>
        <w:r w:rsidR="00F1189C">
          <w:rPr>
            <w:lang w:eastAsia="zh-CN"/>
          </w:rPr>
          <w:t>algrithms</w:t>
        </w:r>
        <w:proofErr w:type="spellEnd"/>
        <w:r w:rsidR="00F1189C">
          <w:rPr>
            <w:lang w:eastAsia="zh-CN"/>
          </w:rPr>
          <w:t>, accuracy, delay</w:t>
        </w:r>
        <w:r w:rsidR="00F1189C">
          <w:rPr>
            <w:rFonts w:hint="eastAsia"/>
            <w:lang w:eastAsia="zh-CN"/>
          </w:rPr>
          <w:t>,</w:t>
        </w:r>
        <w:r w:rsidR="00F1189C">
          <w:rPr>
            <w:lang w:eastAsia="zh-CN"/>
          </w:rPr>
          <w:t xml:space="preserve"> </w:t>
        </w:r>
        <w:r w:rsidR="00F1189C">
          <w:rPr>
            <w:rFonts w:hint="eastAsia"/>
            <w:lang w:eastAsia="zh-CN"/>
          </w:rPr>
          <w:t>et</w:t>
        </w:r>
        <w:r w:rsidR="00F1189C">
          <w:rPr>
            <w:lang w:eastAsia="zh-CN"/>
          </w:rPr>
          <w:t>c</w:t>
        </w:r>
        <w:r w:rsidR="00F1189C">
          <w:rPr>
            <w:rFonts w:hint="eastAsia"/>
            <w:lang w:eastAsia="zh-CN"/>
          </w:rPr>
          <w:t>.</w:t>
        </w:r>
        <w:r w:rsidR="00F1189C">
          <w:rPr>
            <w:lang w:eastAsia="zh-CN"/>
          </w:rPr>
          <w:t xml:space="preserve"> If the Ranging</w:t>
        </w:r>
        <w:r w:rsidR="00F1189C">
          <w:rPr>
            <w:rFonts w:hint="eastAsia"/>
            <w:lang w:eastAsia="zh-CN"/>
          </w:rPr>
          <w:t>/</w:t>
        </w:r>
        <w:r w:rsidR="00F1189C">
          <w:rPr>
            <w:lang w:eastAsia="zh-CN"/>
          </w:rPr>
          <w:t>SL Positioning procedure is selected, the</w:t>
        </w:r>
      </w:ins>
      <w:ins w:id="40" w:author="Huawei user" w:date="2023-08-11T14:25:00Z">
        <w:r w:rsidR="00F1189C">
          <w:rPr>
            <w:lang w:eastAsia="zh-CN"/>
          </w:rPr>
          <w:t xml:space="preserve"> </w:t>
        </w:r>
      </w:ins>
      <w:r>
        <w:rPr>
          <w:lang w:eastAsia="zh-CN"/>
        </w:rPr>
        <w:t>Ranging/</w:t>
      </w:r>
      <w:proofErr w:type="spellStart"/>
      <w:r>
        <w:rPr>
          <w:lang w:eastAsia="zh-CN"/>
        </w:rPr>
        <w:t>Sidelink</w:t>
      </w:r>
      <w:proofErr w:type="spellEnd"/>
      <w:r>
        <w:rPr>
          <w:lang w:eastAsia="zh-CN"/>
        </w:rPr>
        <w:t xml:space="preserve"> Positioning of UE1 and the other discovered UEs occurs as for an SL-MO-LR as described for steps 10-19 of Figure 6.20.1-1 with the difference that Ranging/</w:t>
      </w:r>
      <w:proofErr w:type="spellStart"/>
      <w:r>
        <w:rPr>
          <w:lang w:eastAsia="zh-CN"/>
        </w:rPr>
        <w:t>Sidelink</w:t>
      </w:r>
      <w:proofErr w:type="spellEnd"/>
      <w:r>
        <w:rPr>
          <w:lang w:eastAsia="zh-CN"/>
        </w:rPr>
        <w:t xml:space="preserve"> Positioning location measurement data or results are always returned to the LMF and the LMF indicates to UE1 at step 13 or step 14 of Figure 6.20.1-1 whether the Ranging/</w:t>
      </w:r>
      <w:proofErr w:type="spellStart"/>
      <w:r>
        <w:rPr>
          <w:lang w:eastAsia="zh-CN"/>
        </w:rPr>
        <w:t>Sidelink</w:t>
      </w:r>
      <w:proofErr w:type="spellEnd"/>
      <w:r>
        <w:rPr>
          <w:lang w:eastAsia="zh-CN"/>
        </w:rPr>
        <w:t xml:space="preserve"> Positioning location results will be calculated by the LMF (at step 19) or by UE1 (at step 17). </w:t>
      </w:r>
      <w:ins w:id="41" w:author="Huawei user" w:date="2023-08-11T14:25:00Z">
        <w:r w:rsidR="00F1189C">
          <w:rPr>
            <w:lang w:eastAsia="zh-CN"/>
          </w:rPr>
          <w:t xml:space="preserve">If the absolute locations are selected to </w:t>
        </w:r>
        <w:r w:rsidR="00F1189C">
          <w:t>obtain</w:t>
        </w:r>
        <w:r w:rsidR="00F1189C" w:rsidRPr="0027073B">
          <w:t xml:space="preserve"> the relative locations or distances and/or</w:t>
        </w:r>
        <w:r w:rsidR="00F1189C">
          <w:t xml:space="preserve"> directions related to the UEs</w:t>
        </w:r>
        <w:r w:rsidR="00F1189C">
          <w:rPr>
            <w:lang w:eastAsia="zh-CN"/>
          </w:rPr>
          <w:t xml:space="preserve">, especially </w:t>
        </w:r>
      </w:ins>
      <w:del w:id="42" w:author="Huawei user" w:date="2023-08-11T14:25:00Z">
        <w:r w:rsidDel="00F1189C">
          <w:rPr>
            <w:lang w:eastAsia="zh-CN"/>
          </w:rPr>
          <w:delText xml:space="preserve">For </w:delText>
        </w:r>
      </w:del>
      <w:ins w:id="43" w:author="Huawei user" w:date="2023-08-11T14:25:00Z">
        <w:r w:rsidR="00F1189C">
          <w:rPr>
            <w:lang w:eastAsia="zh-CN"/>
          </w:rPr>
          <w:t xml:space="preserve">for </w:t>
        </w:r>
      </w:ins>
      <w:r>
        <w:rPr>
          <w:lang w:eastAsia="zh-CN"/>
        </w:rPr>
        <w:t xml:space="preserve">some undiscovered UEs among the other UEs 2 </w:t>
      </w:r>
      <w:proofErr w:type="spellStart"/>
      <w:r>
        <w:rPr>
          <w:lang w:eastAsia="zh-CN"/>
        </w:rPr>
        <w:t>to n</w:t>
      </w:r>
      <w:proofErr w:type="spellEnd"/>
      <w:r>
        <w:rPr>
          <w:lang w:eastAsia="zh-CN"/>
        </w:rPr>
        <w:t>, the LMF interacts with GMLC to initiate the 5GC-MT-LR procedure for UE2 to n to get their absolute locations, and calculates the relative locations or distances and/or directions related to the UEs.</w:t>
      </w:r>
    </w:p>
    <w:p w14:paraId="52AC3F6A" w14:textId="32FDF6F2" w:rsidR="00D47B5D" w:rsidRDefault="00D47B5D" w:rsidP="00D47B5D">
      <w:pPr>
        <w:pStyle w:val="B1"/>
        <w:rPr>
          <w:lang w:eastAsia="zh-CN"/>
        </w:rPr>
      </w:pPr>
      <w:r>
        <w:rPr>
          <w:lang w:eastAsia="zh-CN"/>
        </w:rPr>
        <w:t>17-20.</w:t>
      </w:r>
      <w:r>
        <w:rPr>
          <w:lang w:eastAsia="zh-CN"/>
        </w:rPr>
        <w:tab/>
        <w:t xml:space="preserve">The LMF returns the </w:t>
      </w:r>
      <w:proofErr w:type="spellStart"/>
      <w:r>
        <w:rPr>
          <w:lang w:eastAsia="zh-CN"/>
        </w:rPr>
        <w:t>Sidelink</w:t>
      </w:r>
      <w:proofErr w:type="spellEnd"/>
      <w:r>
        <w:rPr>
          <w:lang w:eastAsia="zh-CN"/>
        </w:rPr>
        <w:t xml:space="preserve"> positioning/ranging location results </w:t>
      </w:r>
      <w:ins w:id="44" w:author="Huawei user" w:date="2023-07-04T14:47:00Z">
        <w:r w:rsidR="003D5DC4" w:rsidRPr="005A29BD">
          <w:rPr>
            <w:lang w:eastAsia="zh-CN"/>
          </w:rPr>
          <w:t xml:space="preserve">to the AMF </w:t>
        </w:r>
      </w:ins>
      <w:del w:id="45" w:author="Huawei user" w:date="2023-07-04T14:46:00Z">
        <w:r w:rsidRPr="005A29BD" w:rsidDel="003D5DC4">
          <w:rPr>
            <w:lang w:eastAsia="zh-CN"/>
          </w:rPr>
          <w:delText>to the LCS Client or AF</w:delText>
        </w:r>
        <w:r w:rsidDel="003D5DC4">
          <w:rPr>
            <w:lang w:eastAsia="zh-CN"/>
          </w:rPr>
          <w:delText xml:space="preserve"> </w:delText>
        </w:r>
      </w:del>
      <w:r>
        <w:rPr>
          <w:lang w:eastAsia="zh-CN"/>
        </w:rPr>
        <w:t>as in steps 13-15 and step 24 of clause 6.1.2. The results also include failure information of the UE(s) that was not discovered.</w:t>
      </w:r>
    </w:p>
    <w:p w14:paraId="0379AAEE" w14:textId="77777777" w:rsidR="00D47B5D" w:rsidRPr="0042466D" w:rsidRDefault="00D47B5D" w:rsidP="00D47B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3C258F" w14:textId="77777777" w:rsidR="00D47B5D" w:rsidRDefault="00D47B5D" w:rsidP="00D47B5D">
      <w:pPr>
        <w:pStyle w:val="B1"/>
        <w:rPr>
          <w:lang w:eastAsia="zh-CN"/>
        </w:rPr>
      </w:pPr>
    </w:p>
    <w:sectPr w:rsidR="00D47B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5D5AB" w14:textId="77777777" w:rsidR="00F7665A" w:rsidRDefault="00F7665A">
      <w:r>
        <w:separator/>
      </w:r>
    </w:p>
  </w:endnote>
  <w:endnote w:type="continuationSeparator" w:id="0">
    <w:p w14:paraId="1A3FB251" w14:textId="77777777" w:rsidR="00F7665A" w:rsidRDefault="00F76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40863" w14:textId="77777777" w:rsidR="00F7665A" w:rsidRDefault="00F7665A">
      <w:r>
        <w:separator/>
      </w:r>
    </w:p>
  </w:footnote>
  <w:footnote w:type="continuationSeparator" w:id="0">
    <w:p w14:paraId="47B1A991" w14:textId="77777777" w:rsidR="00F7665A" w:rsidRDefault="00F76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51F57"/>
    <w:multiLevelType w:val="hybridMultilevel"/>
    <w:tmpl w:val="588428CA"/>
    <w:lvl w:ilvl="0" w:tplc="CD2468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7AF1318"/>
    <w:multiLevelType w:val="hybridMultilevel"/>
    <w:tmpl w:val="F7FAFA9E"/>
    <w:lvl w:ilvl="0" w:tplc="4776E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012C4E"/>
    <w:multiLevelType w:val="hybridMultilevel"/>
    <w:tmpl w:val="BE5ECB8C"/>
    <w:lvl w:ilvl="0" w:tplc="A3D0F8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4BD4E5D"/>
    <w:multiLevelType w:val="hybridMultilevel"/>
    <w:tmpl w:val="0CAC8178"/>
    <w:lvl w:ilvl="0" w:tplc="9208C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D3"/>
    <w:rsid w:val="000510F4"/>
    <w:rsid w:val="000A6394"/>
    <w:rsid w:val="000B7FED"/>
    <w:rsid w:val="000C038A"/>
    <w:rsid w:val="000C6598"/>
    <w:rsid w:val="000D44B3"/>
    <w:rsid w:val="00130A88"/>
    <w:rsid w:val="00145D43"/>
    <w:rsid w:val="0015389E"/>
    <w:rsid w:val="0016511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D5C"/>
    <w:rsid w:val="003609EF"/>
    <w:rsid w:val="0036231A"/>
    <w:rsid w:val="00374DD4"/>
    <w:rsid w:val="003A0710"/>
    <w:rsid w:val="003D5DC4"/>
    <w:rsid w:val="003E1A36"/>
    <w:rsid w:val="00410371"/>
    <w:rsid w:val="004202D4"/>
    <w:rsid w:val="004242F1"/>
    <w:rsid w:val="004B75B7"/>
    <w:rsid w:val="005141D9"/>
    <w:rsid w:val="0051580D"/>
    <w:rsid w:val="00547111"/>
    <w:rsid w:val="00592D74"/>
    <w:rsid w:val="005A29BD"/>
    <w:rsid w:val="005D0CD9"/>
    <w:rsid w:val="005E2C44"/>
    <w:rsid w:val="005F66D6"/>
    <w:rsid w:val="00621188"/>
    <w:rsid w:val="006257ED"/>
    <w:rsid w:val="00653DE4"/>
    <w:rsid w:val="00660CF1"/>
    <w:rsid w:val="00661EFA"/>
    <w:rsid w:val="00665C47"/>
    <w:rsid w:val="00695808"/>
    <w:rsid w:val="006B4666"/>
    <w:rsid w:val="006B46FB"/>
    <w:rsid w:val="006E21FB"/>
    <w:rsid w:val="006E3DDF"/>
    <w:rsid w:val="0070601B"/>
    <w:rsid w:val="00792342"/>
    <w:rsid w:val="007977A8"/>
    <w:rsid w:val="007B512A"/>
    <w:rsid w:val="007C2097"/>
    <w:rsid w:val="007D6A07"/>
    <w:rsid w:val="007F7259"/>
    <w:rsid w:val="008040A8"/>
    <w:rsid w:val="008229B9"/>
    <w:rsid w:val="008279FA"/>
    <w:rsid w:val="008626E7"/>
    <w:rsid w:val="00864D2D"/>
    <w:rsid w:val="00870EE7"/>
    <w:rsid w:val="008863B9"/>
    <w:rsid w:val="008A45A6"/>
    <w:rsid w:val="008B5508"/>
    <w:rsid w:val="008D3CCC"/>
    <w:rsid w:val="008E0777"/>
    <w:rsid w:val="008F3789"/>
    <w:rsid w:val="008F686C"/>
    <w:rsid w:val="009148DE"/>
    <w:rsid w:val="00941E30"/>
    <w:rsid w:val="009777D9"/>
    <w:rsid w:val="00991B88"/>
    <w:rsid w:val="009A5753"/>
    <w:rsid w:val="009A579D"/>
    <w:rsid w:val="009E13C2"/>
    <w:rsid w:val="009E3297"/>
    <w:rsid w:val="009F734F"/>
    <w:rsid w:val="00A246B6"/>
    <w:rsid w:val="00A47E70"/>
    <w:rsid w:val="00A50CF0"/>
    <w:rsid w:val="00A7671C"/>
    <w:rsid w:val="00AA2CBC"/>
    <w:rsid w:val="00AC5820"/>
    <w:rsid w:val="00AD1CD8"/>
    <w:rsid w:val="00AE12BE"/>
    <w:rsid w:val="00AF5B0A"/>
    <w:rsid w:val="00B258BB"/>
    <w:rsid w:val="00B67B97"/>
    <w:rsid w:val="00B968C8"/>
    <w:rsid w:val="00BA3EC5"/>
    <w:rsid w:val="00BA51D9"/>
    <w:rsid w:val="00BB5165"/>
    <w:rsid w:val="00BB5DFC"/>
    <w:rsid w:val="00BD279D"/>
    <w:rsid w:val="00BD6BB8"/>
    <w:rsid w:val="00C66BA2"/>
    <w:rsid w:val="00C870F6"/>
    <w:rsid w:val="00C95985"/>
    <w:rsid w:val="00CC5026"/>
    <w:rsid w:val="00CC68D0"/>
    <w:rsid w:val="00CE34D6"/>
    <w:rsid w:val="00D03F9A"/>
    <w:rsid w:val="00D06D51"/>
    <w:rsid w:val="00D24991"/>
    <w:rsid w:val="00D47B5D"/>
    <w:rsid w:val="00D50255"/>
    <w:rsid w:val="00D66520"/>
    <w:rsid w:val="00D84AE9"/>
    <w:rsid w:val="00DE34CF"/>
    <w:rsid w:val="00E13F3D"/>
    <w:rsid w:val="00E34898"/>
    <w:rsid w:val="00E41F6F"/>
    <w:rsid w:val="00EB09B7"/>
    <w:rsid w:val="00ED3BC6"/>
    <w:rsid w:val="00EE7D7C"/>
    <w:rsid w:val="00EF3A4D"/>
    <w:rsid w:val="00F01D64"/>
    <w:rsid w:val="00F11080"/>
    <w:rsid w:val="00F1189C"/>
    <w:rsid w:val="00F25D98"/>
    <w:rsid w:val="00F300FB"/>
    <w:rsid w:val="00F7665A"/>
    <w:rsid w:val="00FB6386"/>
    <w:rsid w:val="00FD05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47B5D"/>
    <w:rPr>
      <w:rFonts w:ascii="Times New Roman" w:hAnsi="Times New Roman"/>
      <w:lang w:val="en-GB" w:eastAsia="en-US"/>
    </w:rPr>
  </w:style>
  <w:style w:type="character" w:customStyle="1" w:styleId="EXChar">
    <w:name w:val="EX Char"/>
    <w:link w:val="EX"/>
    <w:locked/>
    <w:rsid w:val="00D47B5D"/>
    <w:rPr>
      <w:rFonts w:ascii="Times New Roman" w:hAnsi="Times New Roman"/>
      <w:lang w:val="en-GB" w:eastAsia="en-US"/>
    </w:rPr>
  </w:style>
  <w:style w:type="character" w:customStyle="1" w:styleId="B1Char">
    <w:name w:val="B1 Char"/>
    <w:link w:val="B1"/>
    <w:rsid w:val="00D47B5D"/>
    <w:rPr>
      <w:rFonts w:ascii="Times New Roman" w:hAnsi="Times New Roman"/>
      <w:lang w:val="en-GB" w:eastAsia="en-US"/>
    </w:rPr>
  </w:style>
  <w:style w:type="character" w:customStyle="1" w:styleId="EditorsNoteChar">
    <w:name w:val="Editor's Note Char"/>
    <w:link w:val="EditorsNote"/>
    <w:rsid w:val="00D47B5D"/>
    <w:rPr>
      <w:rFonts w:ascii="Times New Roman" w:hAnsi="Times New Roman"/>
      <w:color w:val="FF0000"/>
      <w:lang w:val="en-GB" w:eastAsia="en-US"/>
    </w:rPr>
  </w:style>
  <w:style w:type="character" w:customStyle="1" w:styleId="THChar">
    <w:name w:val="TH Char"/>
    <w:link w:val="TH"/>
    <w:qFormat/>
    <w:rsid w:val="00D47B5D"/>
    <w:rPr>
      <w:rFonts w:ascii="Arial" w:hAnsi="Arial"/>
      <w:b/>
      <w:lang w:val="en-GB" w:eastAsia="en-US"/>
    </w:rPr>
  </w:style>
  <w:style w:type="character" w:customStyle="1" w:styleId="TFChar">
    <w:name w:val="TF Char"/>
    <w:link w:val="TF"/>
    <w:rsid w:val="00D47B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803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6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E6C4B-EC3A-4416-991F-25C116A23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1966</Words>
  <Characters>11210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0525</cp:lastModifiedBy>
  <cp:revision>2</cp:revision>
  <cp:lastPrinted>1899-12-31T23:00:00Z</cp:lastPrinted>
  <dcterms:created xsi:type="dcterms:W3CDTF">2023-09-29T12:52:00Z</dcterms:created>
  <dcterms:modified xsi:type="dcterms:W3CDTF">2023-09-29T12:52:00Z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(3)ARjMNyHlbecp9e8/1wuMRUM4+torYZmGczzFk7E1SnEHJgNWLuPctCTUmMJQM8chIhLhgSNT
xIjNQQmUQnzunJAi/63lPnk8hGPpnmwPpLtfzPoQaMKzW0JnAzYME4vUv12kCNtRdv8T0HQf
haPJhfRVuB/RXLpqxQg38CUHmvv089yOpZX7TrfutGUQ9m83kIt3a5Ea6mG7ILwDi4Vp4wlw
vh2QzyirHY4GkqiToz</vt:lpwstr>
  </property>
  <property fmtid="{D5CDD505-2E9C-101B-9397-08002B2CF9AE}" pid="22" name="_2015_ms_pID_7253431">
    <vt:lpwstr>68ar52YtyTIVzKFTdBe/rsrJFwrQ/QlEvcF0CyhdUliSxkL8ZGjtZR
bAoP5vwZIKt2PD1hw5GD8JqxupvcxUu4eBabIlLunwC+6QJ6y0o/O2Y5UEYcq3cLYvmQthm4
gBzt2kTI+FQMd5i8CxC7TDYLUv9JIFtZtzdwQk4XDLlyLnDwh5M/WAybA0eTaeA0ltOSMDls
ged2poEGyT4sCkqTcfDd0ecau6wmD+SiNT7e</vt:lpwstr>
  </property>
  <property fmtid="{D5CDD505-2E9C-101B-9397-08002B2CF9AE}" pid="23" name="_2015_ms_pID_7253432">
    <vt:lpwstr>Y22K07PdO82CuY/4A36//9k=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1690180219</vt:lpwstr>
  </property>
</Properties>
</file>